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CE48B" w14:textId="4F0FDE66" w:rsidR="00680B7A" w:rsidRPr="00680B7A" w:rsidRDefault="00680B7A" w:rsidP="00A30022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</w:t>
      </w:r>
      <w:r w:rsidR="00A30022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מס' 45-2024- להפעלת ואחזקת חדר כושר במשרד המשפטים בירושלים </w:t>
      </w:r>
    </w:p>
    <w:p w14:paraId="6221EA81" w14:textId="274E64E2" w:rsidR="00AE4AFB" w:rsidRPr="004661AC" w:rsidRDefault="00EC6726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>
        <w:rPr>
          <w:rFonts w:hint="cs"/>
          <w:sz w:val="28"/>
          <w:szCs w:val="28"/>
          <w:rtl/>
        </w:rPr>
        <w:t>מודעת עדכון (1)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3DB681C0" w14:textId="6EEF9779" w:rsidR="00217C32" w:rsidRDefault="00217C32" w:rsidP="00EC6726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 xml:space="preserve">בעקבות שאלות ההבהרה </w:t>
      </w:r>
      <w:r w:rsidR="00A30022">
        <w:rPr>
          <w:rFonts w:ascii="Times New Roman" w:eastAsia="Times New Roman" w:hAnsi="Times New Roman" w:hint="cs"/>
          <w:rtl/>
          <w:lang w:eastAsia="he-IL"/>
        </w:rPr>
        <w:t xml:space="preserve">משרד המשפטים </w:t>
      </w:r>
      <w:r w:rsidR="00EC6726">
        <w:rPr>
          <w:rFonts w:ascii="Times New Roman" w:eastAsia="Times New Roman" w:hAnsi="Times New Roman" w:hint="cs"/>
          <w:rtl/>
          <w:lang w:eastAsia="he-IL"/>
        </w:rPr>
        <w:t xml:space="preserve">מודיע בזאת על עריכת שינויים מהותיים </w:t>
      </w:r>
      <w:r>
        <w:rPr>
          <w:rFonts w:ascii="Times New Roman" w:eastAsia="Times New Roman" w:hAnsi="Times New Roman" w:hint="cs"/>
          <w:rtl/>
          <w:lang w:eastAsia="he-IL"/>
        </w:rPr>
        <w:t>במסמכי המכרז</w:t>
      </w:r>
      <w:r w:rsidR="00EC6726">
        <w:rPr>
          <w:rFonts w:ascii="Times New Roman" w:eastAsia="Times New Roman" w:hAnsi="Times New Roman" w:hint="cs"/>
          <w:rtl/>
          <w:lang w:eastAsia="he-IL"/>
        </w:rPr>
        <w:t xml:space="preserve">, </w:t>
      </w:r>
      <w:r>
        <w:rPr>
          <w:rFonts w:ascii="Times New Roman" w:eastAsia="Times New Roman" w:hAnsi="Times New Roman" w:hint="cs"/>
          <w:rtl/>
          <w:lang w:eastAsia="he-IL"/>
        </w:rPr>
        <w:t>להלן השינויים:</w:t>
      </w:r>
    </w:p>
    <w:p w14:paraId="32BBE81D" w14:textId="77777777" w:rsidR="00D6314B" w:rsidRDefault="00307A17" w:rsidP="005475F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/>
          <w:lang w:eastAsia="he-IL"/>
        </w:rPr>
      </w:pPr>
      <w:r w:rsidRPr="00D6314B">
        <w:rPr>
          <w:rFonts w:ascii="Times New Roman" w:eastAsia="Times New Roman" w:hAnsi="Times New Roman" w:hint="cs"/>
          <w:rtl/>
          <w:lang w:eastAsia="he-IL"/>
        </w:rPr>
        <w:t xml:space="preserve">תנאי סף עבור </w:t>
      </w:r>
      <w:r w:rsidR="00D6314B" w:rsidRPr="00D6314B">
        <w:rPr>
          <w:rFonts w:ascii="Times New Roman" w:eastAsia="Times New Roman" w:hAnsi="Times New Roman" w:hint="cs"/>
          <w:rtl/>
          <w:lang w:eastAsia="he-IL"/>
        </w:rPr>
        <w:t>"</w:t>
      </w:r>
      <w:r w:rsidRPr="00D6314B">
        <w:rPr>
          <w:rFonts w:ascii="Times New Roman" w:eastAsia="Times New Roman" w:hAnsi="Times New Roman" w:hint="cs"/>
          <w:rtl/>
          <w:lang w:eastAsia="he-IL"/>
        </w:rPr>
        <w:t>המציע</w:t>
      </w:r>
      <w:r w:rsidR="00D6314B" w:rsidRPr="00D6314B">
        <w:rPr>
          <w:rFonts w:ascii="Times New Roman" w:eastAsia="Times New Roman" w:hAnsi="Times New Roman" w:hint="cs"/>
          <w:rtl/>
          <w:lang w:eastAsia="he-IL"/>
        </w:rPr>
        <w:t>"</w:t>
      </w:r>
      <w:r w:rsidRPr="00D6314B">
        <w:rPr>
          <w:rFonts w:ascii="Times New Roman" w:eastAsia="Times New Roman" w:hAnsi="Times New Roman" w:hint="cs"/>
          <w:rtl/>
          <w:lang w:eastAsia="he-IL"/>
        </w:rPr>
        <w:t xml:space="preserve"> 7.3.1 </w:t>
      </w:r>
      <w:r w:rsidRPr="00D6314B">
        <w:rPr>
          <w:rFonts w:ascii="Times New Roman" w:eastAsia="Times New Roman" w:hAnsi="Times New Roman"/>
          <w:rtl/>
          <w:lang w:eastAsia="he-IL"/>
        </w:rPr>
        <w:t>–</w:t>
      </w:r>
      <w:r w:rsidRPr="00D6314B">
        <w:rPr>
          <w:rFonts w:ascii="Times New Roman" w:eastAsia="Times New Roman" w:hAnsi="Times New Roman" w:hint="cs"/>
          <w:rtl/>
          <w:lang w:eastAsia="he-IL"/>
        </w:rPr>
        <w:t xml:space="preserve"> נער</w:t>
      </w:r>
      <w:r w:rsidR="00D6314B" w:rsidRPr="00D6314B">
        <w:rPr>
          <w:rFonts w:ascii="Times New Roman" w:eastAsia="Times New Roman" w:hAnsi="Times New Roman" w:hint="cs"/>
          <w:rtl/>
          <w:lang w:eastAsia="he-IL"/>
        </w:rPr>
        <w:t xml:space="preserve">כו שינויים לאורך הסעיף על מנת לפתוח את השוק ליותר מציעים. </w:t>
      </w:r>
    </w:p>
    <w:p w14:paraId="25969BF0" w14:textId="45A22F93" w:rsidR="00217C32" w:rsidRPr="00D6314B" w:rsidRDefault="00D6314B" w:rsidP="005475F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>
        <w:rPr>
          <w:rFonts w:ascii="Times New Roman" w:eastAsia="Times New Roman" w:hAnsi="Times New Roman" w:hint="cs"/>
          <w:rtl/>
          <w:lang w:eastAsia="he-IL"/>
        </w:rPr>
        <w:t>לעניין נספח "</w:t>
      </w:r>
      <w:r w:rsidR="00217C32" w:rsidRPr="00D6314B">
        <w:rPr>
          <w:rFonts w:ascii="Times New Roman" w:eastAsia="Times New Roman" w:hAnsi="Times New Roman" w:hint="cs"/>
          <w:rtl/>
          <w:lang w:eastAsia="he-IL"/>
        </w:rPr>
        <w:t>הצעת המחיר</w:t>
      </w:r>
      <w:r>
        <w:rPr>
          <w:rFonts w:ascii="Times New Roman" w:eastAsia="Times New Roman" w:hAnsi="Times New Roman" w:hint="cs"/>
          <w:rtl/>
          <w:lang w:eastAsia="he-IL"/>
        </w:rPr>
        <w:t>"</w:t>
      </w:r>
      <w:r w:rsidR="00217C32" w:rsidRPr="00D6314B">
        <w:rPr>
          <w:rFonts w:ascii="Times New Roman" w:eastAsia="Times New Roman" w:hAnsi="Times New Roman" w:hint="cs"/>
          <w:rtl/>
          <w:lang w:eastAsia="he-IL"/>
        </w:rPr>
        <w:t xml:space="preserve">- התעריף המירבי למדריך סטודיו עודכן </w:t>
      </w:r>
      <w:r>
        <w:rPr>
          <w:rFonts w:ascii="Times New Roman" w:eastAsia="Times New Roman" w:hAnsi="Times New Roman" w:hint="cs"/>
          <w:rtl/>
          <w:lang w:eastAsia="he-IL"/>
        </w:rPr>
        <w:t>ממחיר של 140 ₪ לא כולל מע"מ, לתעריף של</w:t>
      </w:r>
      <w:r w:rsidR="00217C32" w:rsidRPr="00D6314B">
        <w:rPr>
          <w:rFonts w:ascii="Times New Roman" w:eastAsia="Times New Roman" w:hAnsi="Times New Roman" w:hint="cs"/>
          <w:rtl/>
          <w:lang w:eastAsia="he-IL"/>
        </w:rPr>
        <w:t xml:space="preserve"> 170 </w:t>
      </w:r>
      <w:r>
        <w:rPr>
          <w:rFonts w:ascii="Times New Roman" w:eastAsia="Times New Roman" w:hAnsi="Times New Roman" w:hint="cs"/>
          <w:rtl/>
          <w:lang w:eastAsia="he-IL"/>
        </w:rPr>
        <w:t xml:space="preserve">₪ </w:t>
      </w:r>
      <w:r w:rsidR="00217C32" w:rsidRPr="00D6314B">
        <w:rPr>
          <w:rFonts w:ascii="Times New Roman" w:eastAsia="Times New Roman" w:hAnsi="Times New Roman" w:hint="cs"/>
          <w:rtl/>
          <w:lang w:eastAsia="he-IL"/>
        </w:rPr>
        <w:t xml:space="preserve">לא כולל מע"מ. </w:t>
      </w:r>
    </w:p>
    <w:p w14:paraId="5DED1D65" w14:textId="4BAFA31B" w:rsidR="00A30022" w:rsidRDefault="00A30022" w:rsidP="00A30022">
      <w:pPr>
        <w:spacing w:after="0" w:line="360" w:lineRule="auto"/>
        <w:jc w:val="both"/>
        <w:rPr>
          <w:rFonts w:ascii="David" w:eastAsia="Times New Roman" w:hAnsi="David"/>
          <w:rtl/>
        </w:rPr>
      </w:pPr>
    </w:p>
    <w:p w14:paraId="791F5FF7" w14:textId="7393C9A3" w:rsidR="00D6314B" w:rsidRDefault="00A30022" w:rsidP="00A30022">
      <w:pPr>
        <w:spacing w:after="0" w:line="360" w:lineRule="auto"/>
        <w:jc w:val="both"/>
        <w:rPr>
          <w:rFonts w:ascii="David" w:eastAsia="Times New Roman" w:hAnsi="David"/>
          <w:rtl/>
        </w:rPr>
      </w:pPr>
      <w:r>
        <w:rPr>
          <w:rFonts w:ascii="David" w:eastAsia="Times New Roman" w:hAnsi="David" w:hint="cs"/>
          <w:rtl/>
        </w:rPr>
        <w:t>יובהר כי אין שינוי במועד האחרון להגשת ההצעות</w:t>
      </w:r>
      <w:r w:rsidR="00D6314B">
        <w:rPr>
          <w:rFonts w:ascii="David" w:eastAsia="Times New Roman" w:hAnsi="David" w:hint="cs"/>
          <w:rtl/>
        </w:rPr>
        <w:t xml:space="preserve">. </w:t>
      </w:r>
    </w:p>
    <w:p w14:paraId="49F13BC6" w14:textId="77777777" w:rsidR="00D6314B" w:rsidRDefault="00D6314B" w:rsidP="00A30022">
      <w:pPr>
        <w:spacing w:after="0" w:line="360" w:lineRule="auto"/>
        <w:jc w:val="both"/>
        <w:rPr>
          <w:rFonts w:ascii="David" w:eastAsia="Times New Roman" w:hAnsi="David"/>
          <w:rtl/>
        </w:rPr>
      </w:pPr>
    </w:p>
    <w:p w14:paraId="2C112557" w14:textId="3C7590F0" w:rsidR="00A30022" w:rsidRDefault="00A30022" w:rsidP="00A30022">
      <w:pPr>
        <w:spacing w:after="0" w:line="360" w:lineRule="auto"/>
        <w:jc w:val="both"/>
        <w:rPr>
          <w:rFonts w:ascii="David" w:eastAsia="Times New Roman" w:hAnsi="David"/>
          <w:rtl/>
        </w:rPr>
      </w:pPr>
      <w:r>
        <w:rPr>
          <w:rFonts w:ascii="David" w:eastAsia="Times New Roman" w:hAnsi="David" w:hint="cs"/>
          <w:rtl/>
        </w:rPr>
        <w:t>המועד האחרון להגשת הצעות</w:t>
      </w:r>
      <w:r w:rsidR="00D6314B">
        <w:rPr>
          <w:rFonts w:ascii="David" w:eastAsia="Times New Roman" w:hAnsi="David" w:hint="cs"/>
          <w:rtl/>
        </w:rPr>
        <w:t xml:space="preserve"> כפי שנקבע במסמכי המכרז עד ליום</w:t>
      </w:r>
      <w:r>
        <w:rPr>
          <w:rFonts w:ascii="David" w:eastAsia="Times New Roman" w:hAnsi="David" w:hint="cs"/>
          <w:rtl/>
        </w:rPr>
        <w:t xml:space="preserve"> 01.08.2024 עד השעה 12:00.</w:t>
      </w:r>
    </w:p>
    <w:p w14:paraId="6D282210" w14:textId="37AFC064" w:rsidR="00A30022" w:rsidRDefault="00A30022" w:rsidP="00A30022">
      <w:pPr>
        <w:spacing w:after="0" w:line="240" w:lineRule="auto"/>
        <w:jc w:val="both"/>
        <w:rPr>
          <w:rFonts w:ascii="David" w:eastAsia="Times New Roman" w:hAnsi="David"/>
          <w:rtl/>
        </w:rPr>
      </w:pPr>
    </w:p>
    <w:p w14:paraId="6C748A7A" w14:textId="77777777" w:rsidR="00A30022" w:rsidRPr="00A30022" w:rsidRDefault="00A30022" w:rsidP="00A30022">
      <w:pPr>
        <w:spacing w:after="0" w:line="240" w:lineRule="auto"/>
        <w:jc w:val="both"/>
        <w:rPr>
          <w:rFonts w:ascii="David" w:eastAsia="Times New Roman" w:hAnsi="David"/>
        </w:rPr>
      </w:pPr>
    </w:p>
    <w:p w14:paraId="2CD943DE" w14:textId="77777777" w:rsidR="00A30022" w:rsidRDefault="00A30022" w:rsidP="00D81E3C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</w:p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3A48D452" w:rsidR="00F06662" w:rsidRDefault="008751A9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A30022" w:rsidRPr="00933BAE">
          <w:rPr>
            <w:rStyle w:val="Hyperlink"/>
            <w:rFonts w:ascii="David" w:hAnsi="David"/>
          </w:rPr>
          <w:t>https://www.gov.il/he/Departments/publications/Call_for_bids/tender-45-24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9D490C" w14:textId="77777777" w:rsidR="008751A9" w:rsidRDefault="008751A9" w:rsidP="00087B87">
      <w:pPr>
        <w:spacing w:after="0" w:line="240" w:lineRule="auto"/>
      </w:pPr>
      <w:r>
        <w:separator/>
      </w:r>
    </w:p>
  </w:endnote>
  <w:endnote w:type="continuationSeparator" w:id="0">
    <w:p w14:paraId="1446850E" w14:textId="77777777" w:rsidR="008751A9" w:rsidRDefault="008751A9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B6134" w14:textId="77777777" w:rsidR="008751A9" w:rsidRDefault="008751A9" w:rsidP="00087B87">
      <w:pPr>
        <w:spacing w:after="0" w:line="240" w:lineRule="auto"/>
      </w:pPr>
      <w:r>
        <w:separator/>
      </w:r>
    </w:p>
  </w:footnote>
  <w:footnote w:type="continuationSeparator" w:id="0">
    <w:p w14:paraId="1635B280" w14:textId="77777777" w:rsidR="008751A9" w:rsidRDefault="008751A9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5E245CD5"/>
    <w:multiLevelType w:val="hybridMultilevel"/>
    <w:tmpl w:val="91FC0C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B3BAE"/>
    <w:rsid w:val="000C460B"/>
    <w:rsid w:val="000D4BD9"/>
    <w:rsid w:val="000F195E"/>
    <w:rsid w:val="001279A2"/>
    <w:rsid w:val="00217C32"/>
    <w:rsid w:val="00217ED1"/>
    <w:rsid w:val="00246695"/>
    <w:rsid w:val="00262D57"/>
    <w:rsid w:val="00284867"/>
    <w:rsid w:val="002B55FF"/>
    <w:rsid w:val="002B6EBC"/>
    <w:rsid w:val="00307A17"/>
    <w:rsid w:val="0033346C"/>
    <w:rsid w:val="003B11C0"/>
    <w:rsid w:val="003B4CDB"/>
    <w:rsid w:val="003B530B"/>
    <w:rsid w:val="003C2890"/>
    <w:rsid w:val="0043701D"/>
    <w:rsid w:val="004661AC"/>
    <w:rsid w:val="0047122E"/>
    <w:rsid w:val="00493D14"/>
    <w:rsid w:val="004A0FE7"/>
    <w:rsid w:val="004A1C99"/>
    <w:rsid w:val="004D0BCF"/>
    <w:rsid w:val="004D1322"/>
    <w:rsid w:val="004F5728"/>
    <w:rsid w:val="005304C5"/>
    <w:rsid w:val="00555813"/>
    <w:rsid w:val="005711B7"/>
    <w:rsid w:val="00572E3E"/>
    <w:rsid w:val="005A34A6"/>
    <w:rsid w:val="005C3189"/>
    <w:rsid w:val="005E3860"/>
    <w:rsid w:val="006004E5"/>
    <w:rsid w:val="00603101"/>
    <w:rsid w:val="0061447E"/>
    <w:rsid w:val="00633075"/>
    <w:rsid w:val="00673DD0"/>
    <w:rsid w:val="00680B7A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751A9"/>
    <w:rsid w:val="00891CC5"/>
    <w:rsid w:val="008C668D"/>
    <w:rsid w:val="0098243B"/>
    <w:rsid w:val="00985EF8"/>
    <w:rsid w:val="00995A9F"/>
    <w:rsid w:val="009C48C6"/>
    <w:rsid w:val="009F3115"/>
    <w:rsid w:val="00A30022"/>
    <w:rsid w:val="00A42941"/>
    <w:rsid w:val="00A67E4D"/>
    <w:rsid w:val="00AA1150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933BA"/>
    <w:rsid w:val="00C96EB4"/>
    <w:rsid w:val="00CA42E4"/>
    <w:rsid w:val="00CE470E"/>
    <w:rsid w:val="00D11702"/>
    <w:rsid w:val="00D46BAF"/>
    <w:rsid w:val="00D6314B"/>
    <w:rsid w:val="00D81E3C"/>
    <w:rsid w:val="00DA7327"/>
    <w:rsid w:val="00DB401A"/>
    <w:rsid w:val="00DE35CD"/>
    <w:rsid w:val="00E45518"/>
    <w:rsid w:val="00E542A8"/>
    <w:rsid w:val="00E64FF0"/>
    <w:rsid w:val="00EB7E17"/>
    <w:rsid w:val="00EC0602"/>
    <w:rsid w:val="00EC24F3"/>
    <w:rsid w:val="00EC6726"/>
    <w:rsid w:val="00F01FE1"/>
    <w:rsid w:val="00F047D7"/>
    <w:rsid w:val="00F06662"/>
    <w:rsid w:val="00F21FF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3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4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5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151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cp:lastPrinted>2024-06-03T07:57:00Z</cp:lastPrinted>
  <dcterms:created xsi:type="dcterms:W3CDTF">2024-05-20T13:05:00Z</dcterms:created>
  <dcterms:modified xsi:type="dcterms:W3CDTF">2024-06-03T08:14:00Z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